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8E2" w:rsidRDefault="006208E2" w:rsidP="006208E2">
      <w:pPr>
        <w:spacing w:line="480" w:lineRule="auto"/>
        <w:jc w:val="center"/>
      </w:pPr>
    </w:p>
    <w:p w:rsidR="006208E2" w:rsidRDefault="006208E2" w:rsidP="006208E2">
      <w:pPr>
        <w:spacing w:line="480" w:lineRule="auto"/>
        <w:jc w:val="center"/>
      </w:pPr>
    </w:p>
    <w:p w:rsidR="006208E2" w:rsidRDefault="006208E2" w:rsidP="006208E2">
      <w:pPr>
        <w:spacing w:line="480" w:lineRule="auto"/>
        <w:jc w:val="center"/>
      </w:pPr>
    </w:p>
    <w:p w:rsidR="006208E2" w:rsidRDefault="006208E2" w:rsidP="006208E2">
      <w:pPr>
        <w:spacing w:line="480" w:lineRule="auto"/>
        <w:jc w:val="center"/>
      </w:pPr>
    </w:p>
    <w:p w:rsidR="006208E2" w:rsidRDefault="006208E2" w:rsidP="006208E2">
      <w:pPr>
        <w:spacing w:line="480" w:lineRule="auto"/>
        <w:jc w:val="center"/>
      </w:pPr>
    </w:p>
    <w:p w:rsidR="00165032" w:rsidRPr="00165032" w:rsidRDefault="00EF46B2" w:rsidP="006208E2">
      <w:pPr>
        <w:spacing w:line="480" w:lineRule="auto"/>
        <w:jc w:val="center"/>
      </w:pPr>
      <w:r w:rsidRPr="00165032">
        <w:t>Renaissance culture</w:t>
      </w:r>
    </w:p>
    <w:p w:rsidR="00165032" w:rsidRDefault="00EF46B2" w:rsidP="006208E2">
      <w:pPr>
        <w:spacing w:line="480" w:lineRule="auto"/>
        <w:jc w:val="center"/>
      </w:pPr>
      <w:r>
        <w:t>Institutional affiliation</w:t>
      </w:r>
    </w:p>
    <w:p w:rsidR="00165032" w:rsidRDefault="00EF46B2" w:rsidP="006208E2">
      <w:pPr>
        <w:spacing w:line="480" w:lineRule="auto"/>
        <w:jc w:val="center"/>
      </w:pPr>
      <w:r>
        <w:t>Name of lecturer</w:t>
      </w:r>
    </w:p>
    <w:p w:rsidR="00165032" w:rsidRDefault="00EF46B2" w:rsidP="006208E2">
      <w:pPr>
        <w:spacing w:line="480" w:lineRule="auto"/>
        <w:jc w:val="center"/>
      </w:pPr>
      <w:r>
        <w:t>Name of student</w:t>
      </w:r>
    </w:p>
    <w:p w:rsidR="00165032" w:rsidRDefault="00EF46B2" w:rsidP="006208E2">
      <w:pPr>
        <w:spacing w:line="480" w:lineRule="auto"/>
        <w:jc w:val="center"/>
      </w:pPr>
      <w:r>
        <w:t>Due date</w:t>
      </w:r>
    </w:p>
    <w:p w:rsidR="00165032" w:rsidRDefault="00EF46B2" w:rsidP="006208E2">
      <w:pPr>
        <w:spacing w:line="480" w:lineRule="auto"/>
      </w:pPr>
      <w:r>
        <w:br w:type="page"/>
      </w:r>
    </w:p>
    <w:p w:rsidR="00721407" w:rsidRPr="00201DF5" w:rsidRDefault="00EF46B2" w:rsidP="006208E2">
      <w:pPr>
        <w:spacing w:line="480" w:lineRule="auto"/>
        <w:jc w:val="center"/>
        <w:rPr>
          <w:b/>
        </w:rPr>
      </w:pPr>
      <w:r w:rsidRPr="00201DF5">
        <w:rPr>
          <w:b/>
        </w:rPr>
        <w:lastRenderedPageBreak/>
        <w:t>Renaissance culture</w:t>
      </w:r>
    </w:p>
    <w:p w:rsidR="00ED308E" w:rsidRDefault="00EF46B2" w:rsidP="006208E2">
      <w:pPr>
        <w:spacing w:line="480" w:lineRule="auto"/>
        <w:ind w:firstLine="720"/>
        <w:jc w:val="both"/>
      </w:pPr>
      <w:r>
        <w:t>Renaissance refers to a period app</w:t>
      </w:r>
      <w:r w:rsidR="00A2522B">
        <w:t>roximately between 1400 and 1600</w:t>
      </w:r>
      <w:r>
        <w:t xml:space="preserve">. This is a period where society experienced changes from the Middle Ages </w:t>
      </w:r>
      <w:r>
        <w:t xml:space="preserve">and embraced modernity. Renaissance music, architecture, painting, and art (what mainly comprised culture) </w:t>
      </w:r>
      <w:r w:rsidR="0014215F">
        <w:t xml:space="preserve">were primarily focused on five themes. These </w:t>
      </w:r>
      <w:r w:rsidR="00591089">
        <w:t>were</w:t>
      </w:r>
      <w:r w:rsidR="0014215F">
        <w:t>;</w:t>
      </w:r>
      <w:r>
        <w:t xml:space="preserve"> humanism, rationalism, individualism, virtu, and secularism</w:t>
      </w:r>
      <w:r w:rsidR="00A2522B">
        <w:t xml:space="preserve"> (Szalay 2016)</w:t>
      </w:r>
      <w:r>
        <w:t xml:space="preserve">. </w:t>
      </w:r>
      <w:r w:rsidR="008A0CE0">
        <w:t>Culture thus was directe</w:t>
      </w:r>
      <w:bookmarkStart w:id="0" w:name="_GoBack"/>
      <w:bookmarkEnd w:id="0"/>
      <w:r w:rsidR="008A0CE0">
        <w:t xml:space="preserve">d at achieving these themes. Before the renaissance, </w:t>
      </w:r>
      <w:r w:rsidR="00154629">
        <w:t>culture</w:t>
      </w:r>
      <w:r w:rsidR="008A0CE0">
        <w:t xml:space="preserve"> was dominated </w:t>
      </w:r>
      <w:r w:rsidR="00154629">
        <w:t xml:space="preserve">by </w:t>
      </w:r>
      <w:r w:rsidR="00154629" w:rsidRPr="008A0CE0">
        <w:t>Christian</w:t>
      </w:r>
      <w:r w:rsidR="008A0CE0" w:rsidRPr="008A0CE0">
        <w:t xml:space="preserve"> </w:t>
      </w:r>
      <w:r w:rsidR="007770AF" w:rsidRPr="008A0CE0">
        <w:t>theological texts</w:t>
      </w:r>
      <w:r w:rsidR="007770AF">
        <w:t xml:space="preserve"> that </w:t>
      </w:r>
      <w:r w:rsidR="00154629">
        <w:t xml:space="preserve">Roman Catholics mainly dominated. Still, with the renaissance, society started moving from that and emphasized education and classical humanities. </w:t>
      </w:r>
      <w:r w:rsidR="007770AF">
        <w:t xml:space="preserve">This is a period associated with great theorists like </w:t>
      </w:r>
      <w:r w:rsidR="007770AF" w:rsidRPr="007770AF">
        <w:t>Niccolò Machiavelli</w:t>
      </w:r>
      <w:r w:rsidR="007770AF">
        <w:t xml:space="preserve">. The renaissance theorists believed that the cultural </w:t>
      </w:r>
      <w:r w:rsidR="002228AA">
        <w:t>aspect of society was</w:t>
      </w:r>
      <w:r w:rsidR="007770AF">
        <w:t xml:space="preserve"> declined and thus the need to re-emphasize philosophy and classical texts to develop and stronger society. </w:t>
      </w:r>
      <w:r w:rsidR="002228AA">
        <w:t>The people felt that they had lived in darkness for long and thus need to get out of the darkness</w:t>
      </w:r>
      <w:r w:rsidR="005D636B">
        <w:t xml:space="preserve"> (Leonard 1905)</w:t>
      </w:r>
      <w:r w:rsidR="002228AA">
        <w:t xml:space="preserve">. The period greatly influenced the understanding of nature, emphasis on classical learning, and individualized view of human beings. People </w:t>
      </w:r>
      <w:r w:rsidR="007344AF">
        <w:t>started</w:t>
      </w:r>
      <w:r w:rsidR="002228AA">
        <w:t xml:space="preserve"> viewing</w:t>
      </w:r>
      <w:r w:rsidR="007344AF">
        <w:t xml:space="preserve"> men as single individuals in society. </w:t>
      </w:r>
      <w:r w:rsidR="00F06AE6">
        <w:t xml:space="preserve">As such, renaissance mainly means the reformation and rebirth of society and break away from medieval values. Roman Catholicism was no longer a driving force of society. </w:t>
      </w:r>
      <w:r w:rsidR="003417EA">
        <w:t xml:space="preserve">As such, this paper will explore changes in society and culture to prove that renaissance cultural production was more of a revolution from the middle ages and not an evolution of the middle period. </w:t>
      </w:r>
    </w:p>
    <w:p w:rsidR="00F06AE6" w:rsidRDefault="00EF46B2" w:rsidP="006208E2">
      <w:pPr>
        <w:spacing w:line="480" w:lineRule="auto"/>
        <w:ind w:firstLine="720"/>
        <w:jc w:val="both"/>
      </w:pPr>
      <w:r>
        <w:t>During the Reformation period, which is a crucial period of renaissance, the Roman Catholic Church</w:t>
      </w:r>
      <w:r>
        <w:t xml:space="preserve"> became corrupt, and thus, people went against it to eliminate corruption</w:t>
      </w:r>
      <w:r w:rsidR="00101D24">
        <w:t xml:space="preserve"> </w:t>
      </w:r>
      <w:r w:rsidR="00101D24" w:rsidRPr="00101D24">
        <w:t xml:space="preserve">(Szalay 2016). </w:t>
      </w:r>
      <w:r>
        <w:t>This resulted in the formation of other churches. This led to the formation of many protestant religions across Europe</w:t>
      </w:r>
      <w:r w:rsidR="00EB0571">
        <w:t xml:space="preserve">. As such, the focus of culture diverted from society to an individual and tried to achieve individualism in society. The church was no longer critical in society, and thus people started to engage in scientific revolution to replace the church. </w:t>
      </w:r>
      <w:r w:rsidR="00FF1A77">
        <w:t>During the medieval ages (what is commonly known as the dark ages), nature had minimal impact on society, but this was changed with the renaissance. Nature was emphasized. These changes played a key role in the shifting of society from the medieval period to modernity.</w:t>
      </w:r>
      <w:r w:rsidR="00384256">
        <w:t xml:space="preserve"> T</w:t>
      </w:r>
      <w:r w:rsidR="00C74B27">
        <w:t>o</w:t>
      </w:r>
      <w:r w:rsidR="00384256">
        <w:t>d</w:t>
      </w:r>
      <w:r w:rsidR="00C74B27">
        <w:t>a</w:t>
      </w:r>
      <w:r w:rsidR="00384256">
        <w:t xml:space="preserve">y, science dominates all aspects of society, and education is a key influencer of changes in society. </w:t>
      </w:r>
      <w:r w:rsidR="00C74B27">
        <w:t>The</w:t>
      </w:r>
      <w:r w:rsidR="00384256">
        <w:t xml:space="preserve"> education is based on classical texts and philosophy, which were introduced during the renaissance period. </w:t>
      </w:r>
    </w:p>
    <w:p w:rsidR="00F06AE6" w:rsidRDefault="00EF46B2" w:rsidP="006208E2">
      <w:pPr>
        <w:spacing w:line="480" w:lineRule="auto"/>
        <w:ind w:firstLine="720"/>
        <w:jc w:val="both"/>
      </w:pPr>
      <w:r>
        <w:t>In the medieval period, God and Faith were</w:t>
      </w:r>
      <w:r>
        <w:t xml:space="preserve"> the centers of life and attention. Life on earth was not considered essential, and thus man lived on earth to please God and go to heaven. With the growth of humanism and secularism, the concept of life shifted to pay attention to life and human beings. H</w:t>
      </w:r>
      <w:r>
        <w:t>uman beings become t</w:t>
      </w:r>
      <w:r w:rsidR="00EB2E40">
        <w:t xml:space="preserve">he center of attention of life (Hammett </w:t>
      </w:r>
      <w:r w:rsidR="00EB2E40" w:rsidRPr="00EB2E40">
        <w:t xml:space="preserve">2018). </w:t>
      </w:r>
      <w:r w:rsidR="002B02A9">
        <w:t>As</w:t>
      </w:r>
      <w:r w:rsidR="004C685B">
        <w:t xml:space="preserve"> such, the power of nature became important in life, and people started conserving nature. This marked a transition from medieval ages (dark ages) to modernity. In modern society, all attention is given to man and his life. God is no longer the center of attention. As such, man has developed human rights to safeguard that attention and maintain his position in history, culture, and society. </w:t>
      </w:r>
      <w:r w:rsidR="00967646">
        <w:t>This</w:t>
      </w:r>
      <w:r w:rsidR="002B02A9">
        <w:t xml:space="preserve"> is what they called the humanization of society and life. </w:t>
      </w:r>
    </w:p>
    <w:p w:rsidR="0086190A" w:rsidRDefault="00EF46B2" w:rsidP="006208E2">
      <w:pPr>
        <w:spacing w:line="480" w:lineRule="auto"/>
        <w:ind w:firstLine="720"/>
        <w:jc w:val="both"/>
      </w:pPr>
      <w:r>
        <w:t>Renaissance cultural changes did not improve the existing cultural aspects but implemented totally new ones that would be followed to meet the renaissance themes. Religion had experienced challenges and criticisms, and thus, this was replace</w:t>
      </w:r>
      <w:r>
        <w:t xml:space="preserve">d with science and philosophy to </w:t>
      </w:r>
      <w:r w:rsidR="008000E9">
        <w:t xml:space="preserve">guide cultural values. This replaced the religious values that were in place during the medieval time. </w:t>
      </w:r>
      <w:r w:rsidR="006957BB">
        <w:t>Also</w:t>
      </w:r>
      <w:r w:rsidR="008000E9">
        <w:t>, the church split</w:t>
      </w:r>
      <w:r w:rsidR="006957BB">
        <w:t xml:space="preserve"> </w:t>
      </w:r>
      <w:r w:rsidR="008000E9">
        <w:t xml:space="preserve">into </w:t>
      </w:r>
      <w:r w:rsidR="006957BB">
        <w:t>many religions</w:t>
      </w:r>
      <w:r w:rsidR="008000E9">
        <w:t xml:space="preserve"> giving rise to the </w:t>
      </w:r>
      <w:r w:rsidR="006957BB">
        <w:t>Roman Catholic Church</w:t>
      </w:r>
      <w:r w:rsidR="008000E9">
        <w:t xml:space="preserve"> and many protestant churches. </w:t>
      </w:r>
      <w:r w:rsidR="00EA1E77">
        <w:t>This diverted the center of attention from religion, faith, and God, and man and life become the center of attention</w:t>
      </w:r>
      <w:r w:rsidR="006A427B">
        <w:t xml:space="preserve"> </w:t>
      </w:r>
      <w:r w:rsidR="006A427B" w:rsidRPr="006A427B">
        <w:t xml:space="preserve">(Leonard 1905). </w:t>
      </w:r>
      <w:r w:rsidR="00711FC0">
        <w:t xml:space="preserve">The renaissance cultural production was thus not an evolution of the existing aspects, but it was a revolution that brought a new way of life to society. This has been shifted to modernity, where most of the renaissance concepts of society have been employed. </w:t>
      </w:r>
      <w:r w:rsidR="002A2793">
        <w:t xml:space="preserve">Renaissance thus marked a shift from the middle ages to modernity. </w:t>
      </w:r>
      <w:r w:rsidR="004F4C45">
        <w:t xml:space="preserve">Even the great French revolution was based on renaissance concepts of society. </w:t>
      </w:r>
    </w:p>
    <w:p w:rsidR="00201DF5" w:rsidRDefault="00EF46B2" w:rsidP="006208E2">
      <w:pPr>
        <w:spacing w:line="480" w:lineRule="auto"/>
      </w:pPr>
      <w:r>
        <w:br w:type="page"/>
      </w:r>
    </w:p>
    <w:p w:rsidR="00DC51DA" w:rsidRPr="00201DF5" w:rsidRDefault="00EF46B2" w:rsidP="006208E2">
      <w:pPr>
        <w:spacing w:line="480" w:lineRule="auto"/>
        <w:jc w:val="center"/>
        <w:rPr>
          <w:b/>
        </w:rPr>
      </w:pPr>
      <w:r w:rsidRPr="00201DF5">
        <w:rPr>
          <w:b/>
        </w:rPr>
        <w:t>References</w:t>
      </w:r>
    </w:p>
    <w:p w:rsidR="00201DF5" w:rsidRDefault="00EF46B2" w:rsidP="006208E2">
      <w:pPr>
        <w:spacing w:line="480" w:lineRule="auto"/>
        <w:ind w:left="720" w:hanging="720"/>
        <w:jc w:val="both"/>
      </w:pPr>
      <w:r w:rsidRPr="0075732A">
        <w:t>Hammett, M. (2018). October 31, 1517: Martin Luther and the day that changed the world.</w:t>
      </w:r>
    </w:p>
    <w:p w:rsidR="00201DF5" w:rsidRDefault="00EF46B2" w:rsidP="006208E2">
      <w:pPr>
        <w:spacing w:line="480" w:lineRule="auto"/>
        <w:ind w:left="720" w:hanging="720"/>
        <w:jc w:val="both"/>
      </w:pPr>
      <w:r w:rsidRPr="004813A1">
        <w:t>Leonard, F. E. (1905). The Transition from Medieval to Modern Times—Chapters in the History of Physical Training. </w:t>
      </w:r>
      <w:r w:rsidRPr="004813A1">
        <w:rPr>
          <w:i/>
          <w:iCs/>
        </w:rPr>
        <w:t>American Physical E</w:t>
      </w:r>
      <w:r w:rsidRPr="004813A1">
        <w:rPr>
          <w:i/>
          <w:iCs/>
        </w:rPr>
        <w:t>ducation Review</w:t>
      </w:r>
      <w:r w:rsidRPr="004813A1">
        <w:t>, </w:t>
      </w:r>
      <w:r w:rsidRPr="004813A1">
        <w:rPr>
          <w:i/>
          <w:iCs/>
        </w:rPr>
        <w:t>10</w:t>
      </w:r>
      <w:r w:rsidRPr="004813A1">
        <w:t>(3), 189-202.</w:t>
      </w:r>
    </w:p>
    <w:p w:rsidR="00201DF5" w:rsidRDefault="00EF46B2" w:rsidP="006208E2">
      <w:pPr>
        <w:spacing w:line="480" w:lineRule="auto"/>
        <w:ind w:left="720" w:hanging="720"/>
        <w:jc w:val="both"/>
      </w:pPr>
      <w:r w:rsidRPr="00F879D7">
        <w:t>Szalay, J. (2016). The Renaissance: The'Rebirth'of Science &amp; Culture. </w:t>
      </w:r>
      <w:r w:rsidRPr="00F879D7">
        <w:rPr>
          <w:i/>
          <w:iCs/>
        </w:rPr>
        <w:t>Retrieved</w:t>
      </w:r>
      <w:r w:rsidRPr="00F879D7">
        <w:t>, </w:t>
      </w:r>
      <w:r w:rsidRPr="00F879D7">
        <w:rPr>
          <w:i/>
          <w:iCs/>
        </w:rPr>
        <w:t>7</w:t>
      </w:r>
      <w:r>
        <w:t>(09), 2021</w:t>
      </w:r>
      <w:r w:rsidRPr="00F879D7">
        <w:t>.</w:t>
      </w:r>
      <w:r>
        <w:t xml:space="preserve"> </w:t>
      </w:r>
      <w:hyperlink r:id="rId7" w:history="1">
        <w:r w:rsidRPr="00423F6D">
          <w:rPr>
            <w:rStyle w:val="Hyperlink"/>
          </w:rPr>
          <w:t>https://www.livescience.com/55230-renaissance.html</w:t>
        </w:r>
      </w:hyperlink>
    </w:p>
    <w:sectPr w:rsidR="00201DF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6B2" w:rsidRDefault="00EF46B2">
      <w:pPr>
        <w:spacing w:after="0"/>
      </w:pPr>
      <w:r>
        <w:separator/>
      </w:r>
    </w:p>
  </w:endnote>
  <w:endnote w:type="continuationSeparator" w:id="0">
    <w:p w:rsidR="00EF46B2" w:rsidRDefault="00EF46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6B2" w:rsidRDefault="00EF46B2">
      <w:pPr>
        <w:spacing w:after="0"/>
      </w:pPr>
      <w:r>
        <w:separator/>
      </w:r>
    </w:p>
  </w:footnote>
  <w:footnote w:type="continuationSeparator" w:id="0">
    <w:p w:rsidR="00EF46B2" w:rsidRDefault="00EF46B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867225"/>
      <w:docPartObj>
        <w:docPartGallery w:val="Page Numbers (Top of Page)"/>
        <w:docPartUnique/>
      </w:docPartObj>
    </w:sdtPr>
    <w:sdtEndPr>
      <w:rPr>
        <w:noProof/>
      </w:rPr>
    </w:sdtEndPr>
    <w:sdtContent>
      <w:p w:rsidR="00A2522B" w:rsidRDefault="00EF46B2">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A2522B" w:rsidRDefault="00A252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08E"/>
    <w:rsid w:val="00101D24"/>
    <w:rsid w:val="00111B00"/>
    <w:rsid w:val="0014215F"/>
    <w:rsid w:val="00154629"/>
    <w:rsid w:val="00165032"/>
    <w:rsid w:val="00201DF5"/>
    <w:rsid w:val="002228AA"/>
    <w:rsid w:val="002A2793"/>
    <w:rsid w:val="002B02A9"/>
    <w:rsid w:val="003417EA"/>
    <w:rsid w:val="00384256"/>
    <w:rsid w:val="00423F6D"/>
    <w:rsid w:val="004813A1"/>
    <w:rsid w:val="004C685B"/>
    <w:rsid w:val="004E5B20"/>
    <w:rsid w:val="004F4C45"/>
    <w:rsid w:val="0054603B"/>
    <w:rsid w:val="00591089"/>
    <w:rsid w:val="005D636B"/>
    <w:rsid w:val="006208E2"/>
    <w:rsid w:val="006957BB"/>
    <w:rsid w:val="006A1B3B"/>
    <w:rsid w:val="006A427B"/>
    <w:rsid w:val="007060BE"/>
    <w:rsid w:val="00711FC0"/>
    <w:rsid w:val="00721407"/>
    <w:rsid w:val="007344AF"/>
    <w:rsid w:val="00750A22"/>
    <w:rsid w:val="0075732A"/>
    <w:rsid w:val="00775954"/>
    <w:rsid w:val="007770AF"/>
    <w:rsid w:val="008000E9"/>
    <w:rsid w:val="0086190A"/>
    <w:rsid w:val="008A0CE0"/>
    <w:rsid w:val="00967646"/>
    <w:rsid w:val="00A2522B"/>
    <w:rsid w:val="00A854CB"/>
    <w:rsid w:val="00B55EA3"/>
    <w:rsid w:val="00B5759B"/>
    <w:rsid w:val="00BC54EC"/>
    <w:rsid w:val="00C74B27"/>
    <w:rsid w:val="00DC51DA"/>
    <w:rsid w:val="00E704B3"/>
    <w:rsid w:val="00E75337"/>
    <w:rsid w:val="00EA1E77"/>
    <w:rsid w:val="00EB0571"/>
    <w:rsid w:val="00EB2E40"/>
    <w:rsid w:val="00ED308E"/>
    <w:rsid w:val="00EF46B2"/>
    <w:rsid w:val="00F06AE6"/>
    <w:rsid w:val="00F54DAE"/>
    <w:rsid w:val="00F879D7"/>
    <w:rsid w:val="00FF1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F6D"/>
    <w:rPr>
      <w:color w:val="0000FF" w:themeColor="hyperlink"/>
      <w:u w:val="single"/>
    </w:rPr>
  </w:style>
  <w:style w:type="paragraph" w:styleId="Header">
    <w:name w:val="header"/>
    <w:basedOn w:val="Normal"/>
    <w:link w:val="HeaderChar"/>
    <w:uiPriority w:val="99"/>
    <w:unhideWhenUsed/>
    <w:rsid w:val="00A2522B"/>
    <w:pPr>
      <w:tabs>
        <w:tab w:val="center" w:pos="4680"/>
        <w:tab w:val="right" w:pos="9360"/>
      </w:tabs>
      <w:spacing w:after="0"/>
    </w:pPr>
  </w:style>
  <w:style w:type="character" w:customStyle="1" w:styleId="HeaderChar">
    <w:name w:val="Header Char"/>
    <w:basedOn w:val="DefaultParagraphFont"/>
    <w:link w:val="Header"/>
    <w:uiPriority w:val="99"/>
    <w:rsid w:val="00A2522B"/>
  </w:style>
  <w:style w:type="paragraph" w:styleId="Footer">
    <w:name w:val="footer"/>
    <w:basedOn w:val="Normal"/>
    <w:link w:val="FooterChar"/>
    <w:uiPriority w:val="99"/>
    <w:unhideWhenUsed/>
    <w:rsid w:val="00A2522B"/>
    <w:pPr>
      <w:tabs>
        <w:tab w:val="center" w:pos="4680"/>
        <w:tab w:val="right" w:pos="9360"/>
      </w:tabs>
      <w:spacing w:after="0"/>
    </w:pPr>
  </w:style>
  <w:style w:type="character" w:customStyle="1" w:styleId="FooterChar">
    <w:name w:val="Footer Char"/>
    <w:basedOn w:val="DefaultParagraphFont"/>
    <w:link w:val="Footer"/>
    <w:uiPriority w:val="99"/>
    <w:rsid w:val="00A252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F6D"/>
    <w:rPr>
      <w:color w:val="0000FF" w:themeColor="hyperlink"/>
      <w:u w:val="single"/>
    </w:rPr>
  </w:style>
  <w:style w:type="paragraph" w:styleId="Header">
    <w:name w:val="header"/>
    <w:basedOn w:val="Normal"/>
    <w:link w:val="HeaderChar"/>
    <w:uiPriority w:val="99"/>
    <w:unhideWhenUsed/>
    <w:rsid w:val="00A2522B"/>
    <w:pPr>
      <w:tabs>
        <w:tab w:val="center" w:pos="4680"/>
        <w:tab w:val="right" w:pos="9360"/>
      </w:tabs>
      <w:spacing w:after="0"/>
    </w:pPr>
  </w:style>
  <w:style w:type="character" w:customStyle="1" w:styleId="HeaderChar">
    <w:name w:val="Header Char"/>
    <w:basedOn w:val="DefaultParagraphFont"/>
    <w:link w:val="Header"/>
    <w:uiPriority w:val="99"/>
    <w:rsid w:val="00A2522B"/>
  </w:style>
  <w:style w:type="paragraph" w:styleId="Footer">
    <w:name w:val="footer"/>
    <w:basedOn w:val="Normal"/>
    <w:link w:val="FooterChar"/>
    <w:uiPriority w:val="99"/>
    <w:unhideWhenUsed/>
    <w:rsid w:val="00A2522B"/>
    <w:pPr>
      <w:tabs>
        <w:tab w:val="center" w:pos="4680"/>
        <w:tab w:val="right" w:pos="9360"/>
      </w:tabs>
      <w:spacing w:after="0"/>
    </w:pPr>
  </w:style>
  <w:style w:type="character" w:customStyle="1" w:styleId="FooterChar">
    <w:name w:val="Footer Char"/>
    <w:basedOn w:val="DefaultParagraphFont"/>
    <w:link w:val="Footer"/>
    <w:uiPriority w:val="99"/>
    <w:rsid w:val="00A25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ivescience.com/55230-renaissance.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2021-08-01T23:20:00Z</dcterms:created>
  <dcterms:modified xsi:type="dcterms:W3CDTF">2021-08-01T23:21:00Z</dcterms:modified>
</cp:coreProperties>
</file>